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3C9" w:rsidRPr="00FC63C9" w:rsidRDefault="00FC63C9" w:rsidP="00FC63C9">
      <w:pPr>
        <w:spacing w:after="0" w:line="240" w:lineRule="auto"/>
        <w:jc w:val="center"/>
        <w:rPr>
          <w:rFonts w:ascii="Times New Roman" w:eastAsia="Times New Roman" w:hAnsi="Times New Roman" w:cs="Times New Roman"/>
          <w:noProof/>
          <w:sz w:val="26"/>
          <w:szCs w:val="26"/>
          <w:lang w:eastAsia="ru-RU"/>
        </w:rPr>
      </w:pPr>
      <w:r w:rsidRPr="00FC63C9">
        <w:rPr>
          <w:rFonts w:ascii="Times New Roman" w:eastAsia="Times New Roman" w:hAnsi="Times New Roman" w:cs="Times New Roman"/>
          <w:noProof/>
          <w:sz w:val="26"/>
          <w:szCs w:val="26"/>
          <w:lang w:eastAsia="ru-RU"/>
        </w:rPr>
        <w:drawing>
          <wp:inline distT="0" distB="0" distL="0" distR="0" wp14:anchorId="4FA041CA" wp14:editId="5208BB9F">
            <wp:extent cx="464185" cy="56134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185" cy="561340"/>
                    </a:xfrm>
                    <a:prstGeom prst="rect">
                      <a:avLst/>
                    </a:prstGeom>
                    <a:noFill/>
                    <a:ln>
                      <a:noFill/>
                    </a:ln>
                  </pic:spPr>
                </pic:pic>
              </a:graphicData>
            </a:graphic>
          </wp:inline>
        </w:drawing>
      </w:r>
    </w:p>
    <w:p w:rsidR="00FC63C9" w:rsidRPr="00FC63C9" w:rsidRDefault="00FC63C9" w:rsidP="00FC63C9">
      <w:pPr>
        <w:spacing w:after="0" w:line="240" w:lineRule="auto"/>
        <w:jc w:val="center"/>
        <w:rPr>
          <w:rFonts w:ascii="Times New Roman" w:eastAsia="Times New Roman" w:hAnsi="Times New Roman" w:cs="Times New Roman"/>
          <w:sz w:val="26"/>
          <w:szCs w:val="26"/>
          <w:lang w:eastAsia="ru-RU"/>
        </w:rPr>
      </w:pPr>
      <w:r w:rsidRPr="00FC63C9">
        <w:rPr>
          <w:rFonts w:ascii="Times New Roman" w:eastAsia="Times New Roman" w:hAnsi="Times New Roman" w:cs="Times New Roman"/>
          <w:sz w:val="26"/>
          <w:szCs w:val="26"/>
          <w:lang w:eastAsia="ru-RU"/>
        </w:rPr>
        <w:t>АДМИНИСТРАЦИЯ ГОРОДА НОРИЛЬСКА</w:t>
      </w:r>
    </w:p>
    <w:p w:rsidR="00FC63C9" w:rsidRPr="00FC63C9" w:rsidRDefault="00FC63C9" w:rsidP="00FC63C9">
      <w:pPr>
        <w:spacing w:after="0" w:line="240" w:lineRule="auto"/>
        <w:jc w:val="center"/>
        <w:rPr>
          <w:rFonts w:ascii="Times New Roman" w:eastAsia="Times New Roman" w:hAnsi="Times New Roman" w:cs="Times New Roman"/>
          <w:sz w:val="26"/>
          <w:szCs w:val="26"/>
          <w:lang w:eastAsia="ru-RU"/>
        </w:rPr>
      </w:pPr>
      <w:r w:rsidRPr="00FC63C9">
        <w:rPr>
          <w:rFonts w:ascii="Times New Roman" w:eastAsia="Times New Roman" w:hAnsi="Times New Roman" w:cs="Times New Roman"/>
          <w:sz w:val="26"/>
          <w:szCs w:val="26"/>
          <w:lang w:eastAsia="ru-RU"/>
        </w:rPr>
        <w:t>КРАСНОЯРСКОГО КРАЯ</w:t>
      </w:r>
    </w:p>
    <w:p w:rsidR="00FC63C9" w:rsidRPr="00FC63C9" w:rsidRDefault="00FC63C9" w:rsidP="00FC63C9">
      <w:pPr>
        <w:keepNext/>
        <w:spacing w:after="0" w:line="240" w:lineRule="auto"/>
        <w:jc w:val="center"/>
        <w:outlineLvl w:val="3"/>
        <w:rPr>
          <w:rFonts w:ascii="Times New Roman" w:eastAsia="Times New Roman" w:hAnsi="Times New Roman" w:cs="Times New Roman"/>
          <w:bCs/>
          <w:sz w:val="26"/>
          <w:szCs w:val="26"/>
          <w:lang w:eastAsia="ru-RU"/>
        </w:rPr>
      </w:pPr>
    </w:p>
    <w:p w:rsidR="00FC63C9" w:rsidRPr="00FC63C9" w:rsidRDefault="00FC63C9" w:rsidP="00FC63C9">
      <w:pPr>
        <w:keepNext/>
        <w:spacing w:after="0" w:line="240" w:lineRule="auto"/>
        <w:jc w:val="center"/>
        <w:outlineLvl w:val="3"/>
        <w:rPr>
          <w:rFonts w:ascii="Times New Roman" w:eastAsia="Times New Roman" w:hAnsi="Times New Roman" w:cs="Times New Roman"/>
          <w:b/>
          <w:bCs/>
          <w:sz w:val="28"/>
          <w:szCs w:val="28"/>
          <w:lang w:eastAsia="ru-RU"/>
        </w:rPr>
      </w:pPr>
      <w:r w:rsidRPr="00FC63C9">
        <w:rPr>
          <w:rFonts w:ascii="Times New Roman" w:eastAsia="Times New Roman" w:hAnsi="Times New Roman" w:cs="Times New Roman"/>
          <w:b/>
          <w:bCs/>
          <w:sz w:val="28"/>
          <w:szCs w:val="28"/>
          <w:lang w:eastAsia="ru-RU"/>
        </w:rPr>
        <w:t>ПОСТАНОВЛЕНИЕ</w:t>
      </w:r>
    </w:p>
    <w:p w:rsidR="00FC63C9" w:rsidRPr="00FC63C9" w:rsidRDefault="00FC63C9" w:rsidP="00FC63C9">
      <w:pPr>
        <w:tabs>
          <w:tab w:val="center" w:pos="4677"/>
          <w:tab w:val="right" w:pos="9355"/>
        </w:tabs>
        <w:autoSpaceDE w:val="0"/>
        <w:autoSpaceDN w:val="0"/>
        <w:spacing w:after="0" w:line="240" w:lineRule="auto"/>
        <w:jc w:val="center"/>
        <w:rPr>
          <w:rFonts w:ascii="Times New Roman" w:eastAsia="Times New Roman" w:hAnsi="Times New Roman" w:cs="Times New Roman"/>
          <w:color w:val="000000"/>
          <w:sz w:val="26"/>
          <w:szCs w:val="26"/>
          <w:lang w:eastAsia="x-none"/>
        </w:rPr>
      </w:pPr>
    </w:p>
    <w:p w:rsidR="00FC63C9" w:rsidRPr="00FC63C9" w:rsidRDefault="001600F1" w:rsidP="00FC63C9">
      <w:pPr>
        <w:tabs>
          <w:tab w:val="left" w:pos="3969"/>
          <w:tab w:val="left" w:pos="7938"/>
        </w:tabs>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24.12.</w:t>
      </w:r>
      <w:r w:rsidR="00EB2276">
        <w:rPr>
          <w:rFonts w:ascii="Times New Roman" w:eastAsia="Times New Roman" w:hAnsi="Times New Roman" w:cs="Times New Roman"/>
          <w:color w:val="000000"/>
          <w:sz w:val="26"/>
          <w:szCs w:val="26"/>
          <w:lang w:eastAsia="ru-RU"/>
        </w:rPr>
        <w:t>2024</w:t>
      </w:r>
      <w:r w:rsidR="00FC63C9" w:rsidRPr="00FC63C9">
        <w:rPr>
          <w:rFonts w:ascii="Times New Roman" w:eastAsia="Times New Roman" w:hAnsi="Times New Roman" w:cs="Times New Roman"/>
          <w:color w:val="000000"/>
          <w:sz w:val="26"/>
          <w:szCs w:val="26"/>
          <w:lang w:eastAsia="ru-RU"/>
        </w:rPr>
        <w:tab/>
        <w:t xml:space="preserve">г. Норильск                  </w:t>
      </w:r>
      <w:r>
        <w:rPr>
          <w:rFonts w:ascii="Times New Roman" w:eastAsia="Times New Roman" w:hAnsi="Times New Roman" w:cs="Times New Roman"/>
          <w:color w:val="000000"/>
          <w:sz w:val="26"/>
          <w:szCs w:val="26"/>
          <w:lang w:eastAsia="ru-RU"/>
        </w:rPr>
        <w:t xml:space="preserve">                                   № 629</w:t>
      </w:r>
    </w:p>
    <w:p w:rsidR="00FC63C9" w:rsidRPr="00FC63C9" w:rsidRDefault="00FC63C9" w:rsidP="00FC63C9">
      <w:pPr>
        <w:tabs>
          <w:tab w:val="left" w:pos="3969"/>
          <w:tab w:val="left" w:pos="7797"/>
        </w:tabs>
        <w:spacing w:after="0" w:line="240" w:lineRule="auto"/>
        <w:rPr>
          <w:rFonts w:ascii="Times New Roman" w:eastAsia="Times New Roman" w:hAnsi="Times New Roman" w:cs="Times New Roman"/>
          <w:color w:val="000000"/>
          <w:sz w:val="26"/>
          <w:szCs w:val="26"/>
          <w:lang w:eastAsia="ru-RU"/>
        </w:rPr>
      </w:pPr>
    </w:p>
    <w:p w:rsidR="00FC63C9" w:rsidRPr="00FC63C9" w:rsidRDefault="00FC63C9" w:rsidP="00FC63C9">
      <w:pPr>
        <w:spacing w:after="0" w:line="240" w:lineRule="auto"/>
        <w:jc w:val="both"/>
        <w:rPr>
          <w:rFonts w:ascii="Times New Roman" w:eastAsia="Times New Roman" w:hAnsi="Times New Roman" w:cs="Times New Roman"/>
          <w:sz w:val="26"/>
          <w:szCs w:val="26"/>
          <w:lang w:eastAsia="ru-RU"/>
        </w:rPr>
      </w:pPr>
    </w:p>
    <w:p w:rsidR="00FC63C9" w:rsidRPr="00EB2276" w:rsidRDefault="00DF6384" w:rsidP="008B56C6">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 утверждении административного регламента предоставления муниципальной услуги </w:t>
      </w:r>
      <w:r w:rsidRPr="00E5086D">
        <w:rPr>
          <w:rFonts w:ascii="Times New Roman" w:eastAsia="Times New Roman" w:hAnsi="Times New Roman" w:cs="Times New Roman"/>
          <w:sz w:val="26"/>
          <w:szCs w:val="26"/>
          <w:lang w:eastAsia="ru-RU"/>
        </w:rPr>
        <w:t>«</w:t>
      </w:r>
      <w:r>
        <w:rPr>
          <w:rFonts w:ascii="Times New Roman" w:hAnsi="Times New Roman" w:cs="Times New Roman"/>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Pr="00E5086D">
        <w:rPr>
          <w:rFonts w:ascii="Times New Roman" w:eastAsia="Times New Roman" w:hAnsi="Times New Roman" w:cs="Times New Roman"/>
          <w:sz w:val="26"/>
          <w:szCs w:val="26"/>
          <w:lang w:eastAsia="ru-RU"/>
        </w:rPr>
        <w:t>»</w:t>
      </w:r>
    </w:p>
    <w:p w:rsidR="00FC63C9" w:rsidRPr="00EB2276" w:rsidRDefault="00FC63C9" w:rsidP="00FC63C9">
      <w:pPr>
        <w:spacing w:after="0" w:line="240" w:lineRule="auto"/>
        <w:jc w:val="both"/>
        <w:rPr>
          <w:rFonts w:ascii="Times New Roman" w:eastAsia="Times New Roman" w:hAnsi="Times New Roman" w:cs="Times New Roman"/>
          <w:sz w:val="26"/>
          <w:szCs w:val="26"/>
          <w:lang w:eastAsia="ru-RU"/>
        </w:rPr>
      </w:pPr>
    </w:p>
    <w:p w:rsidR="00EB2276" w:rsidRPr="00CC7C09" w:rsidRDefault="00EB2276" w:rsidP="00EB2276">
      <w:pPr>
        <w:autoSpaceDE w:val="0"/>
        <w:autoSpaceDN w:val="0"/>
        <w:adjustRightInd w:val="0"/>
        <w:spacing w:after="0" w:line="240" w:lineRule="auto"/>
        <w:ind w:firstLine="709"/>
        <w:jc w:val="both"/>
        <w:rPr>
          <w:rFonts w:ascii="Times New Roman" w:hAnsi="Times New Roman" w:cs="Times New Roman"/>
          <w:sz w:val="26"/>
          <w:szCs w:val="26"/>
        </w:rPr>
      </w:pPr>
      <w:r w:rsidRPr="00CC7C09">
        <w:rPr>
          <w:rFonts w:ascii="Times New Roman" w:hAnsi="Times New Roman" w:cs="Times New Roman"/>
          <w:sz w:val="26"/>
          <w:szCs w:val="26"/>
        </w:rPr>
        <w:t>В соответствии с Порядком разработки и утверждения административных регламентов предоставления муниципальных услуг, оказываемых Администрацией города Норильска</w:t>
      </w:r>
      <w:r>
        <w:rPr>
          <w:rFonts w:ascii="Times New Roman" w:hAnsi="Times New Roman" w:cs="Times New Roman"/>
          <w:sz w:val="26"/>
          <w:szCs w:val="26"/>
        </w:rPr>
        <w:t>, оказываемых муниципальными учреждениями муниципального образования город Норильск и иными организациями</w:t>
      </w:r>
      <w:r w:rsidRPr="00CC7C09">
        <w:rPr>
          <w:rFonts w:ascii="Times New Roman" w:hAnsi="Times New Roman" w:cs="Times New Roman"/>
          <w:sz w:val="26"/>
          <w:szCs w:val="26"/>
        </w:rPr>
        <w:t xml:space="preserve">, утвержденным постановлением Администрации города Норильска от 31.12.2010 № 540, руководствуясь </w:t>
      </w:r>
      <w:hyperlink r:id="rId7" w:history="1">
        <w:r w:rsidRPr="00CC7C09">
          <w:rPr>
            <w:rFonts w:ascii="Times New Roman" w:hAnsi="Times New Roman" w:cs="Times New Roman"/>
            <w:sz w:val="26"/>
            <w:szCs w:val="26"/>
          </w:rPr>
          <w:t>ст. 61</w:t>
        </w:r>
      </w:hyperlink>
      <w:r w:rsidRPr="00CC7C09">
        <w:rPr>
          <w:rFonts w:ascii="Times New Roman" w:hAnsi="Times New Roman" w:cs="Times New Roman"/>
          <w:sz w:val="26"/>
          <w:szCs w:val="26"/>
        </w:rPr>
        <w:t xml:space="preserve">, </w:t>
      </w:r>
      <w:hyperlink r:id="rId8" w:history="1">
        <w:r w:rsidRPr="00CC7C09">
          <w:rPr>
            <w:rFonts w:ascii="Times New Roman" w:hAnsi="Times New Roman" w:cs="Times New Roman"/>
            <w:sz w:val="26"/>
            <w:szCs w:val="26"/>
          </w:rPr>
          <w:t>63</w:t>
        </w:r>
      </w:hyperlink>
      <w:r w:rsidRPr="00CC7C09">
        <w:rPr>
          <w:rFonts w:ascii="Times New Roman" w:hAnsi="Times New Roman" w:cs="Times New Roman"/>
          <w:sz w:val="26"/>
          <w:szCs w:val="26"/>
        </w:rPr>
        <w:t xml:space="preserve"> Устава городского округа город Норильск Красноярского края,</w:t>
      </w:r>
    </w:p>
    <w:p w:rsidR="00FC63C9" w:rsidRPr="00E5086D" w:rsidRDefault="00FC63C9" w:rsidP="00FC63C9">
      <w:pPr>
        <w:autoSpaceDE w:val="0"/>
        <w:autoSpaceDN w:val="0"/>
        <w:adjustRightInd w:val="0"/>
        <w:spacing w:after="0" w:line="240" w:lineRule="auto"/>
        <w:jc w:val="both"/>
        <w:rPr>
          <w:rFonts w:ascii="Times New Roman" w:hAnsi="Times New Roman" w:cs="Times New Roman"/>
          <w:sz w:val="26"/>
          <w:szCs w:val="26"/>
        </w:rPr>
      </w:pPr>
      <w:r w:rsidRPr="00E5086D">
        <w:rPr>
          <w:rFonts w:ascii="Times New Roman" w:hAnsi="Times New Roman" w:cs="Times New Roman"/>
          <w:sz w:val="26"/>
          <w:szCs w:val="26"/>
        </w:rPr>
        <w:t xml:space="preserve">ПОСТАНОВЛЯЮ: </w:t>
      </w:r>
    </w:p>
    <w:p w:rsidR="00FC63C9" w:rsidRPr="00E5086D" w:rsidRDefault="00FC63C9" w:rsidP="00FC63C9">
      <w:pPr>
        <w:autoSpaceDE w:val="0"/>
        <w:autoSpaceDN w:val="0"/>
        <w:adjustRightInd w:val="0"/>
        <w:spacing w:after="0" w:line="240" w:lineRule="auto"/>
        <w:jc w:val="both"/>
        <w:rPr>
          <w:rFonts w:ascii="Times New Roman" w:hAnsi="Times New Roman" w:cs="Times New Roman"/>
          <w:sz w:val="26"/>
          <w:szCs w:val="26"/>
        </w:rPr>
      </w:pPr>
    </w:p>
    <w:p w:rsidR="00FC63C9" w:rsidRPr="00B76834" w:rsidRDefault="00FC63C9"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bCs/>
          <w:sz w:val="26"/>
          <w:szCs w:val="26"/>
          <w:lang w:eastAsia="ru-RU"/>
        </w:rPr>
        <w:t xml:space="preserve">1. Утвердить </w:t>
      </w:r>
      <w:r w:rsidRPr="00B76834">
        <w:rPr>
          <w:rFonts w:ascii="Times New Roman" w:eastAsia="Times New Roman" w:hAnsi="Times New Roman" w:cs="Times New Roman"/>
          <w:sz w:val="26"/>
          <w:szCs w:val="26"/>
          <w:lang w:eastAsia="ru-RU"/>
        </w:rPr>
        <w:t>Административный регламент предоставления муниципальной услуги «</w:t>
      </w:r>
      <w:r w:rsidR="006A4454" w:rsidRPr="00B76834">
        <w:rPr>
          <w:rFonts w:ascii="Times New Roman" w:hAnsi="Times New Roman" w:cs="Times New Roman"/>
          <w:sz w:val="26"/>
          <w:szCs w:val="26"/>
        </w:rPr>
        <w:t xml:space="preserve">Предоставление нанимателю жилого помещения по договору социального найма жилого помещения </w:t>
      </w:r>
      <w:r w:rsidR="003424A6" w:rsidRPr="00B76834">
        <w:rPr>
          <w:rFonts w:ascii="Times New Roman" w:hAnsi="Times New Roman" w:cs="Times New Roman"/>
          <w:sz w:val="26"/>
          <w:szCs w:val="26"/>
        </w:rPr>
        <w:t>меньшего размера взамен занимаемого жилого помещения</w:t>
      </w:r>
      <w:r w:rsidRPr="00B76834">
        <w:rPr>
          <w:rFonts w:ascii="Times New Roman" w:eastAsia="Times New Roman" w:hAnsi="Times New Roman" w:cs="Times New Roman"/>
          <w:sz w:val="26"/>
          <w:szCs w:val="26"/>
          <w:lang w:eastAsia="ru-RU"/>
        </w:rPr>
        <w:t>» (прилагается).</w:t>
      </w:r>
    </w:p>
    <w:p w:rsidR="00296E88" w:rsidRPr="00B76834" w:rsidRDefault="008B56C6" w:rsidP="00296E88">
      <w:pPr>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xml:space="preserve">2. </w:t>
      </w:r>
      <w:r w:rsidR="00296E88" w:rsidRPr="00B76834">
        <w:rPr>
          <w:rFonts w:ascii="Times New Roman" w:eastAsia="Times New Roman" w:hAnsi="Times New Roman" w:cs="Times New Roman"/>
          <w:sz w:val="26"/>
          <w:szCs w:val="26"/>
          <w:lang w:eastAsia="ru-RU"/>
        </w:rPr>
        <w:t>Управлению жилищного фонда Администрации города Норильска:</w:t>
      </w:r>
    </w:p>
    <w:p w:rsidR="00296E88" w:rsidRPr="00B76834" w:rsidRDefault="00296E88" w:rsidP="00296E88">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2</w:t>
      </w:r>
      <w:r w:rsidRPr="00B76834">
        <w:rPr>
          <w:rFonts w:ascii="Times New Roman" w:eastAsia="Times New Roman" w:hAnsi="Times New Roman" w:cs="Times New Roman"/>
          <w:sz w:val="26"/>
          <w:szCs w:val="26"/>
          <w:lang w:eastAsia="ru-RU"/>
        </w:rPr>
        <w:t xml:space="preserve">.1. </w:t>
      </w:r>
      <w:r w:rsidRPr="00B76834">
        <w:rPr>
          <w:rFonts w:ascii="Times New Roman" w:hAnsi="Times New Roman" w:cs="Times New Roman"/>
          <w:sz w:val="26"/>
          <w:szCs w:val="26"/>
        </w:rPr>
        <w:t>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rsidR="00296E88" w:rsidRPr="00B76834" w:rsidRDefault="00296E88" w:rsidP="00296E8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Pr="00B76834">
        <w:rPr>
          <w:rFonts w:ascii="Times New Roman" w:eastAsia="Times New Roman" w:hAnsi="Times New Roman" w:cs="Times New Roman"/>
          <w:sz w:val="26"/>
          <w:szCs w:val="26"/>
          <w:lang w:eastAsia="ru-RU"/>
        </w:rPr>
        <w:t>.2. 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в частности, путем издания (в срок не позднее 10 рабочих дней со дня издания настоящего постановления) правового акта, предусмотренного пунктами 4.2, 4.4 Административного регламента, а также организации исполнения такого контроля;</w:t>
      </w:r>
    </w:p>
    <w:p w:rsidR="00296E88" w:rsidRPr="00B76834" w:rsidRDefault="00296E88" w:rsidP="00296E88">
      <w:pPr>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2</w:t>
      </w:r>
      <w:r w:rsidRPr="00B76834">
        <w:rPr>
          <w:rFonts w:ascii="Times New Roman" w:eastAsia="Times New Roman" w:hAnsi="Times New Roman" w:cs="Times New Roman"/>
          <w:sz w:val="26"/>
          <w:szCs w:val="26"/>
          <w:lang w:eastAsia="ru-RU"/>
        </w:rPr>
        <w:t>.3.</w:t>
      </w:r>
      <w:r w:rsidRPr="00B76834">
        <w:rPr>
          <w:rFonts w:ascii="Times New Roman" w:eastAsia="Times New Roman" w:hAnsi="Times New Roman" w:cs="Times New Roman"/>
          <w:i/>
          <w:sz w:val="26"/>
          <w:szCs w:val="26"/>
          <w:lang w:eastAsia="ru-RU"/>
        </w:rPr>
        <w:t xml:space="preserve"> </w:t>
      </w:r>
      <w:r w:rsidRPr="00B76834">
        <w:rPr>
          <w:rFonts w:ascii="Times New Roman" w:eastAsia="Times New Roman" w:hAnsi="Times New Roman" w:cs="Times New Roman"/>
          <w:sz w:val="26"/>
          <w:szCs w:val="26"/>
          <w:lang w:eastAsia="ru-RU"/>
        </w:rPr>
        <w:t>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rsidR="00296E88" w:rsidRDefault="00296E88" w:rsidP="00296E8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Pr="00B76834">
        <w:rPr>
          <w:rFonts w:ascii="Times New Roman" w:eastAsia="Times New Roman" w:hAnsi="Times New Roman" w:cs="Times New Roman"/>
          <w:sz w:val="26"/>
          <w:szCs w:val="26"/>
          <w:lang w:eastAsia="ru-RU"/>
        </w:rPr>
        <w:t>.4.</w:t>
      </w:r>
      <w:r w:rsidRPr="00B76834">
        <w:rPr>
          <w:rFonts w:ascii="Times New Roman" w:eastAsia="Times New Roman" w:hAnsi="Times New Roman" w:cs="Times New Roman"/>
          <w:i/>
          <w:sz w:val="26"/>
          <w:szCs w:val="26"/>
          <w:lang w:eastAsia="ru-RU"/>
        </w:rPr>
        <w:t xml:space="preserve"> </w:t>
      </w:r>
      <w:r w:rsidRPr="00B76834">
        <w:rPr>
          <w:rFonts w:ascii="Times New Roman" w:eastAsia="Times New Roman" w:hAnsi="Times New Roman" w:cs="Times New Roman"/>
          <w:sz w:val="26"/>
          <w:szCs w:val="26"/>
          <w:lang w:eastAsia="ru-RU"/>
        </w:rPr>
        <w:t>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размещение в федеральной информационной системе досудебного (внесудебного) обжалования сведений в соответствии с постановлением Правительства РФ от 20.11.2012 № 1198, пунктом 5.12 Административного регламента.</w:t>
      </w:r>
    </w:p>
    <w:p w:rsidR="008B56C6" w:rsidRPr="00B76834" w:rsidRDefault="00296E88" w:rsidP="00296E8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3. </w:t>
      </w:r>
      <w:r w:rsidR="008B56C6" w:rsidRPr="00B76834">
        <w:rPr>
          <w:rFonts w:ascii="Times New Roman" w:eastAsia="Times New Roman" w:hAnsi="Times New Roman" w:cs="Times New Roman"/>
          <w:sz w:val="26"/>
          <w:szCs w:val="26"/>
          <w:lang w:eastAsia="ru-RU"/>
        </w:rPr>
        <w:t>Признать утратившими силу:</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12.03.2013 № 80 «Об утверждении административного регламента предоставления муниципальной услуги по предоставлению</w:t>
      </w:r>
      <w:r w:rsidRPr="00B76834">
        <w:rPr>
          <w:rFonts w:ascii="Times New Roman" w:hAnsi="Times New Roman" w:cs="Times New Roman"/>
          <w:sz w:val="26"/>
          <w:szCs w:val="26"/>
        </w:rPr>
        <w:t xml:space="preserve"> нанимателю жилого помещения по договору социального найма жилого помещения меньшего размера взамен занимаемого жилого помещения</w:t>
      </w:r>
      <w:r w:rsidRPr="00B76834">
        <w:rPr>
          <w:rFonts w:ascii="Times New Roman" w:eastAsia="Times New Roman" w:hAnsi="Times New Roman" w:cs="Times New Roman"/>
          <w:sz w:val="26"/>
          <w:szCs w:val="26"/>
          <w:lang w:eastAsia="ru-RU"/>
        </w:rPr>
        <w:t>»;</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07.05.2014 № 250 «О внесении изменений в постановление Администрации города Норильска от 12.03.2013 № 80»;</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29.11.2016 № 568 «О внесении изменений в постановление Администрации города Норильска от 12.03.2013 № 80 «Об утверждении административного регламента предоставления муниципальной услуги по предоставлению</w:t>
      </w:r>
      <w:r w:rsidRPr="00B76834">
        <w:rPr>
          <w:rFonts w:ascii="Times New Roman" w:hAnsi="Times New Roman" w:cs="Times New Roman"/>
          <w:sz w:val="26"/>
          <w:szCs w:val="26"/>
        </w:rPr>
        <w:t xml:space="preserve"> нанимателю жилого помещения по договору социального найма жилого помещения меньшего размера взамен занимаемого жилого помещения</w:t>
      </w:r>
      <w:r w:rsidRPr="00B76834">
        <w:rPr>
          <w:rFonts w:ascii="Times New Roman" w:eastAsia="Times New Roman" w:hAnsi="Times New Roman" w:cs="Times New Roman"/>
          <w:sz w:val="26"/>
          <w:szCs w:val="26"/>
          <w:lang w:eastAsia="ru-RU"/>
        </w:rPr>
        <w:t>»;</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пункты 5</w:t>
      </w:r>
      <w:r w:rsidR="007C4C7B" w:rsidRPr="00B76834">
        <w:rPr>
          <w:rFonts w:ascii="Times New Roman" w:eastAsia="Times New Roman" w:hAnsi="Times New Roman" w:cs="Times New Roman"/>
          <w:sz w:val="26"/>
          <w:szCs w:val="26"/>
          <w:lang w:eastAsia="ru-RU"/>
        </w:rPr>
        <w:t xml:space="preserve">, 5.1 - </w:t>
      </w:r>
      <w:r w:rsidRPr="00B76834">
        <w:rPr>
          <w:rFonts w:ascii="Times New Roman" w:eastAsia="Times New Roman" w:hAnsi="Times New Roman" w:cs="Times New Roman"/>
          <w:sz w:val="26"/>
          <w:szCs w:val="26"/>
          <w:lang w:eastAsia="ru-RU"/>
        </w:rPr>
        <w:t>5.3 постановления Администрации города Норильска от 27.09.2017 № 402 «О внесении изменений в отдельные нормативные правовые акты Администрации города Норильска»;</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05.02.2018 № 35 «О внесении изменений в постановление Администрации города Норильска от 12.03.2013 № 80»;</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xml:space="preserve">- абзац </w:t>
      </w:r>
      <w:r w:rsidR="00113A82" w:rsidRPr="00B76834">
        <w:rPr>
          <w:rFonts w:ascii="Times New Roman" w:eastAsia="Times New Roman" w:hAnsi="Times New Roman" w:cs="Times New Roman"/>
          <w:sz w:val="26"/>
          <w:szCs w:val="26"/>
          <w:lang w:eastAsia="ru-RU"/>
        </w:rPr>
        <w:t>шестнадцатый</w:t>
      </w:r>
      <w:r w:rsidRPr="00B76834">
        <w:rPr>
          <w:rFonts w:ascii="Times New Roman" w:eastAsia="Times New Roman" w:hAnsi="Times New Roman" w:cs="Times New Roman"/>
          <w:sz w:val="26"/>
          <w:szCs w:val="26"/>
          <w:lang w:eastAsia="ru-RU"/>
        </w:rPr>
        <w:t xml:space="preserve"> пункта 1 постановления Администрации города Норильска от 13.04.2018 № 138 «О внесении изменений в отдельные нормативные правовые акты Администрации города Норильска»;</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подпункт 1.5 пункта 1 постановления Администрации города Норильска от 01.04.2019 № 128 «О внесении изменений в отдельные нормативные правовые акты Администрации города Норильска»;</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xml:space="preserve">- абзац </w:t>
      </w:r>
      <w:r w:rsidR="003B6A9E" w:rsidRPr="00B76834">
        <w:rPr>
          <w:rFonts w:ascii="Times New Roman" w:eastAsia="Times New Roman" w:hAnsi="Times New Roman" w:cs="Times New Roman"/>
          <w:sz w:val="26"/>
          <w:szCs w:val="26"/>
          <w:lang w:eastAsia="ru-RU"/>
        </w:rPr>
        <w:t>третий</w:t>
      </w:r>
      <w:r w:rsidRPr="00B76834">
        <w:rPr>
          <w:rFonts w:ascii="Times New Roman" w:eastAsia="Times New Roman" w:hAnsi="Times New Roman" w:cs="Times New Roman"/>
          <w:sz w:val="26"/>
          <w:szCs w:val="26"/>
          <w:lang w:eastAsia="ru-RU"/>
        </w:rPr>
        <w:t xml:space="preserve"> пункта 1 постановления Администрации города Норильска от 20.05.2019 № 193 «О внесении изменений в отдельные нормативные правовые акты Администрации города Норильска»;</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30.07.2020 № 404 «О внесении изменений в постановление Администрации города Норильска от 12.03.2013 № 80»;</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22.12.2020 № 667 «О внесении изменений в постановление Администрации города Норильска от 12.03.2013 № 80»;</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B76834">
        <w:rPr>
          <w:rFonts w:ascii="Times New Roman" w:eastAsia="Times New Roman" w:hAnsi="Times New Roman" w:cs="Times New Roman"/>
          <w:color w:val="000000" w:themeColor="text1"/>
          <w:sz w:val="26"/>
          <w:szCs w:val="26"/>
          <w:lang w:eastAsia="ru-RU"/>
        </w:rPr>
        <w:t>- абзац второй пункта 1 постановления Администрации города Норильска от 30.04.2021 № 177 «О внесении изменений в отдельные нормативные правовые акты Администрации города Норильска»;</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B76834">
        <w:rPr>
          <w:rFonts w:ascii="Times New Roman" w:eastAsia="Times New Roman" w:hAnsi="Times New Roman" w:cs="Times New Roman"/>
          <w:color w:val="000000" w:themeColor="text1"/>
          <w:sz w:val="26"/>
          <w:szCs w:val="26"/>
          <w:lang w:eastAsia="ru-RU"/>
        </w:rPr>
        <w:t>- пункты 4</w:t>
      </w:r>
      <w:r w:rsidR="009072E6" w:rsidRPr="00B76834">
        <w:rPr>
          <w:rFonts w:ascii="Times New Roman" w:eastAsia="Times New Roman" w:hAnsi="Times New Roman" w:cs="Times New Roman"/>
          <w:color w:val="000000" w:themeColor="text1"/>
          <w:sz w:val="26"/>
          <w:szCs w:val="26"/>
          <w:lang w:eastAsia="ru-RU"/>
        </w:rPr>
        <w:t>, 4.1 -</w:t>
      </w:r>
      <w:r w:rsidRPr="00B76834">
        <w:rPr>
          <w:rFonts w:ascii="Times New Roman" w:eastAsia="Times New Roman" w:hAnsi="Times New Roman" w:cs="Times New Roman"/>
          <w:color w:val="000000" w:themeColor="text1"/>
          <w:sz w:val="26"/>
          <w:szCs w:val="26"/>
          <w:lang w:eastAsia="ru-RU"/>
        </w:rPr>
        <w:t xml:space="preserve"> 4.3 постановления Администрации города Норильска от 10.01.2022 № 08 «О внесении изменений в отдельные нормативные правовые акты Администрации города Норильска»;</w:t>
      </w:r>
    </w:p>
    <w:p w:rsidR="008B56C6" w:rsidRPr="00B76834" w:rsidRDefault="008B56C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 постановление Администрации города Норильска от 12.07.2023 № 341 «О внесении изменений в постановление Администрации города Норильска от 12.03.2013 № 80».</w:t>
      </w:r>
    </w:p>
    <w:p w:rsidR="008B56C6" w:rsidRPr="00B76834" w:rsidRDefault="00296E88"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8B56C6" w:rsidRPr="00B76834">
        <w:rPr>
          <w:rFonts w:ascii="Times New Roman" w:eastAsia="Times New Roman" w:hAnsi="Times New Roman" w:cs="Times New Roman"/>
          <w:sz w:val="26"/>
          <w:szCs w:val="26"/>
          <w:lang w:eastAsia="ru-RU"/>
        </w:rPr>
        <w:t>. Внести изменения в</w:t>
      </w:r>
      <w:r w:rsidR="000A1D5C" w:rsidRPr="00B76834">
        <w:rPr>
          <w:rFonts w:ascii="Times New Roman" w:eastAsia="Times New Roman" w:hAnsi="Times New Roman" w:cs="Times New Roman"/>
          <w:sz w:val="26"/>
          <w:szCs w:val="26"/>
          <w:lang w:eastAsia="ru-RU"/>
        </w:rPr>
        <w:t xml:space="preserve"> следующие правовые акты Администрации города Норильска</w:t>
      </w:r>
      <w:r w:rsidR="008B56C6" w:rsidRPr="00B76834">
        <w:rPr>
          <w:rFonts w:ascii="Times New Roman" w:eastAsia="Times New Roman" w:hAnsi="Times New Roman" w:cs="Times New Roman"/>
          <w:sz w:val="26"/>
          <w:szCs w:val="26"/>
          <w:lang w:eastAsia="ru-RU"/>
        </w:rPr>
        <w:t>:</w:t>
      </w:r>
    </w:p>
    <w:p w:rsidR="008B56C6" w:rsidRPr="00B76834" w:rsidRDefault="00296E88"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4</w:t>
      </w:r>
      <w:r w:rsidR="008B56C6" w:rsidRPr="00B76834">
        <w:rPr>
          <w:rFonts w:ascii="Times New Roman" w:eastAsia="Times New Roman" w:hAnsi="Times New Roman" w:cs="Times New Roman"/>
          <w:sz w:val="26"/>
          <w:szCs w:val="26"/>
          <w:lang w:eastAsia="ru-RU"/>
        </w:rPr>
        <w:t>.1. постановление Администрации города Норильска от 19.01.2016 № 42 «О внесении изменений в отдельные нормативные правовые акты Администрации города Норильска» (далее – Постановление № 42):</w:t>
      </w:r>
    </w:p>
    <w:p w:rsidR="008B56C6" w:rsidRPr="00B76834" w:rsidRDefault="00296E88"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8B56C6" w:rsidRPr="00B76834">
        <w:rPr>
          <w:rFonts w:ascii="Times New Roman" w:eastAsia="Times New Roman" w:hAnsi="Times New Roman" w:cs="Times New Roman"/>
          <w:sz w:val="26"/>
          <w:szCs w:val="26"/>
          <w:lang w:eastAsia="ru-RU"/>
        </w:rPr>
        <w:t xml:space="preserve">.1.1. </w:t>
      </w:r>
      <w:r w:rsidR="000A1D5C" w:rsidRPr="00B76834">
        <w:rPr>
          <w:rFonts w:ascii="Times New Roman" w:eastAsia="Times New Roman" w:hAnsi="Times New Roman" w:cs="Times New Roman"/>
          <w:sz w:val="26"/>
          <w:szCs w:val="26"/>
          <w:lang w:eastAsia="ru-RU"/>
        </w:rPr>
        <w:t>абзац второй пункта 1 Постановления № 42 признать утратившим силу;</w:t>
      </w:r>
    </w:p>
    <w:p w:rsidR="008B56C6" w:rsidRPr="00B76834" w:rsidRDefault="00296E88"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8B56C6" w:rsidRPr="00B76834">
        <w:rPr>
          <w:rFonts w:ascii="Times New Roman" w:eastAsia="Times New Roman" w:hAnsi="Times New Roman" w:cs="Times New Roman"/>
          <w:sz w:val="26"/>
          <w:szCs w:val="26"/>
          <w:lang w:eastAsia="ru-RU"/>
        </w:rPr>
        <w:t>.1.</w:t>
      </w:r>
      <w:r w:rsidR="000A1D5C" w:rsidRPr="00B76834">
        <w:rPr>
          <w:rFonts w:ascii="Times New Roman" w:eastAsia="Times New Roman" w:hAnsi="Times New Roman" w:cs="Times New Roman"/>
          <w:sz w:val="26"/>
          <w:szCs w:val="26"/>
          <w:lang w:eastAsia="ru-RU"/>
        </w:rPr>
        <w:t>2.</w:t>
      </w:r>
      <w:r w:rsidR="008B56C6" w:rsidRPr="00B76834">
        <w:rPr>
          <w:rFonts w:ascii="Times New Roman" w:eastAsia="Times New Roman" w:hAnsi="Times New Roman" w:cs="Times New Roman"/>
          <w:sz w:val="26"/>
          <w:szCs w:val="26"/>
          <w:lang w:eastAsia="ru-RU"/>
        </w:rPr>
        <w:t xml:space="preserve"> в пунктах 1.2, 1.3 Постановления № 42 слова «80» исключить;</w:t>
      </w:r>
    </w:p>
    <w:p w:rsidR="000A1D5C" w:rsidRPr="00B76834" w:rsidRDefault="00296E88"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8B56C6" w:rsidRPr="00B76834">
        <w:rPr>
          <w:rFonts w:ascii="Times New Roman" w:eastAsia="Times New Roman" w:hAnsi="Times New Roman" w:cs="Times New Roman"/>
          <w:sz w:val="26"/>
          <w:szCs w:val="26"/>
          <w:lang w:eastAsia="ru-RU"/>
        </w:rPr>
        <w:t xml:space="preserve">.2. </w:t>
      </w:r>
      <w:r w:rsidR="000A1D5C" w:rsidRPr="00B76834">
        <w:rPr>
          <w:rFonts w:ascii="Times New Roman" w:eastAsia="Times New Roman" w:hAnsi="Times New Roman" w:cs="Times New Roman"/>
          <w:sz w:val="26"/>
          <w:szCs w:val="26"/>
          <w:lang w:eastAsia="ru-RU"/>
        </w:rPr>
        <w:t>постановление Администрации города Норильска от 16.08.2016 № 444 «О внесении изменений в отдельные нормативные правовые акты Администрации города Норильска» (далее – Постановление № 444):</w:t>
      </w:r>
    </w:p>
    <w:p w:rsidR="000A1D5C" w:rsidRPr="00B76834" w:rsidRDefault="00296E88"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0A1D5C" w:rsidRPr="00B76834">
        <w:rPr>
          <w:rFonts w:ascii="Times New Roman" w:eastAsia="Times New Roman" w:hAnsi="Times New Roman" w:cs="Times New Roman"/>
          <w:sz w:val="26"/>
          <w:szCs w:val="26"/>
          <w:lang w:eastAsia="ru-RU"/>
        </w:rPr>
        <w:t>.2.1. абзац второй пункта 1, пункты 1.2, 1.12 Постановления № 444 исключить;</w:t>
      </w:r>
    </w:p>
    <w:p w:rsidR="008B56C6" w:rsidRPr="00B76834" w:rsidRDefault="00296E88" w:rsidP="00B76834">
      <w:pPr>
        <w:pStyle w:val="a9"/>
        <w:spacing w:before="0" w:beforeAutospacing="0" w:after="0" w:afterAutospacing="0" w:line="288" w:lineRule="atLeast"/>
        <w:ind w:firstLine="709"/>
        <w:jc w:val="both"/>
        <w:rPr>
          <w:sz w:val="26"/>
          <w:szCs w:val="26"/>
        </w:rPr>
      </w:pPr>
      <w:r>
        <w:rPr>
          <w:sz w:val="26"/>
          <w:szCs w:val="26"/>
        </w:rPr>
        <w:t>4</w:t>
      </w:r>
      <w:r w:rsidR="000A1D5C" w:rsidRPr="00B76834">
        <w:rPr>
          <w:sz w:val="26"/>
          <w:szCs w:val="26"/>
        </w:rPr>
        <w:t xml:space="preserve">.2.2. </w:t>
      </w:r>
      <w:r w:rsidR="008B56C6" w:rsidRPr="00B76834">
        <w:rPr>
          <w:sz w:val="26"/>
          <w:szCs w:val="26"/>
        </w:rPr>
        <w:t>в пункте 1.1 Постановления № 444 слова «</w:t>
      </w:r>
      <w:r w:rsidR="000A1D5C" w:rsidRPr="00B76834">
        <w:rPr>
          <w:sz w:val="26"/>
          <w:szCs w:val="26"/>
        </w:rPr>
        <w:t>абзац десятый пункта 2.6 Регламента № 80,</w:t>
      </w:r>
      <w:r w:rsidR="008B56C6" w:rsidRPr="00B76834">
        <w:rPr>
          <w:sz w:val="26"/>
          <w:szCs w:val="26"/>
        </w:rPr>
        <w:t>»</w:t>
      </w:r>
      <w:r w:rsidR="000A1D5C" w:rsidRPr="00B76834">
        <w:rPr>
          <w:sz w:val="26"/>
          <w:szCs w:val="26"/>
        </w:rPr>
        <w:t xml:space="preserve"> исключить</w:t>
      </w:r>
      <w:r w:rsidR="008B56C6" w:rsidRPr="00B76834">
        <w:rPr>
          <w:sz w:val="26"/>
          <w:szCs w:val="26"/>
        </w:rPr>
        <w:t>;</w:t>
      </w:r>
    </w:p>
    <w:p w:rsidR="000A1D5C" w:rsidRPr="00B76834" w:rsidRDefault="00296E88" w:rsidP="00B76834">
      <w:pPr>
        <w:pStyle w:val="a9"/>
        <w:spacing w:before="0" w:beforeAutospacing="0" w:after="0" w:afterAutospacing="0" w:line="288" w:lineRule="atLeast"/>
        <w:ind w:firstLine="709"/>
        <w:jc w:val="both"/>
        <w:rPr>
          <w:sz w:val="26"/>
          <w:szCs w:val="26"/>
        </w:rPr>
      </w:pPr>
      <w:r>
        <w:rPr>
          <w:sz w:val="26"/>
          <w:szCs w:val="26"/>
        </w:rPr>
        <w:t>4</w:t>
      </w:r>
      <w:r w:rsidR="000A1D5C" w:rsidRPr="00B76834">
        <w:rPr>
          <w:sz w:val="26"/>
          <w:szCs w:val="26"/>
        </w:rPr>
        <w:t>.2.3. в пункт</w:t>
      </w:r>
      <w:r w:rsidR="00B253E8" w:rsidRPr="00B76834">
        <w:rPr>
          <w:sz w:val="26"/>
          <w:szCs w:val="26"/>
        </w:rPr>
        <w:t>ах</w:t>
      </w:r>
      <w:r w:rsidR="000A1D5C" w:rsidRPr="00B76834">
        <w:rPr>
          <w:sz w:val="26"/>
          <w:szCs w:val="26"/>
        </w:rPr>
        <w:t xml:space="preserve"> 1.26</w:t>
      </w:r>
      <w:r w:rsidR="00B253E8" w:rsidRPr="00B76834">
        <w:rPr>
          <w:sz w:val="26"/>
          <w:szCs w:val="26"/>
        </w:rPr>
        <w:t>, 1.30</w:t>
      </w:r>
      <w:r w:rsidR="000A1D5C" w:rsidRPr="00B76834">
        <w:rPr>
          <w:sz w:val="26"/>
          <w:szCs w:val="26"/>
        </w:rPr>
        <w:t xml:space="preserve"> </w:t>
      </w:r>
      <w:r w:rsidR="00B253E8" w:rsidRPr="00B76834">
        <w:rPr>
          <w:sz w:val="26"/>
          <w:szCs w:val="26"/>
        </w:rPr>
        <w:t xml:space="preserve">Постановления № 444 слова «№ 80» </w:t>
      </w:r>
      <w:r w:rsidR="000A1D5C" w:rsidRPr="00B76834">
        <w:rPr>
          <w:sz w:val="26"/>
          <w:szCs w:val="26"/>
        </w:rPr>
        <w:t>исключить</w:t>
      </w:r>
      <w:r w:rsidR="00B253E8" w:rsidRPr="00B76834">
        <w:rPr>
          <w:sz w:val="26"/>
          <w:szCs w:val="26"/>
        </w:rPr>
        <w:t>;</w:t>
      </w:r>
    </w:p>
    <w:p w:rsidR="008B56C6" w:rsidRPr="00B76834" w:rsidRDefault="00296E88" w:rsidP="00B76834">
      <w:pPr>
        <w:pStyle w:val="a9"/>
        <w:spacing w:before="0" w:beforeAutospacing="0" w:after="0" w:afterAutospacing="0" w:line="288" w:lineRule="atLeast"/>
        <w:ind w:firstLine="709"/>
        <w:jc w:val="both"/>
        <w:rPr>
          <w:sz w:val="26"/>
          <w:szCs w:val="26"/>
        </w:rPr>
      </w:pPr>
      <w:r>
        <w:rPr>
          <w:sz w:val="26"/>
          <w:szCs w:val="26"/>
        </w:rPr>
        <w:t>4</w:t>
      </w:r>
      <w:r w:rsidR="00B253E8" w:rsidRPr="00B76834">
        <w:rPr>
          <w:sz w:val="26"/>
          <w:szCs w:val="26"/>
        </w:rPr>
        <w:t>.3.4. в пункте</w:t>
      </w:r>
      <w:r w:rsidR="008B56C6" w:rsidRPr="00B76834">
        <w:rPr>
          <w:sz w:val="26"/>
          <w:szCs w:val="26"/>
        </w:rPr>
        <w:t xml:space="preserve"> </w:t>
      </w:r>
      <w:r w:rsidR="00B253E8" w:rsidRPr="00B76834">
        <w:rPr>
          <w:sz w:val="26"/>
          <w:szCs w:val="26"/>
        </w:rPr>
        <w:t xml:space="preserve">1.29 </w:t>
      </w:r>
      <w:r w:rsidR="008B56C6" w:rsidRPr="00B76834">
        <w:rPr>
          <w:sz w:val="26"/>
          <w:szCs w:val="26"/>
        </w:rPr>
        <w:t xml:space="preserve">Постановления № 444 </w:t>
      </w:r>
      <w:r w:rsidR="00B253E8" w:rsidRPr="00B76834">
        <w:rPr>
          <w:sz w:val="26"/>
          <w:szCs w:val="26"/>
        </w:rPr>
        <w:t>число</w:t>
      </w:r>
      <w:r w:rsidR="008B56C6" w:rsidRPr="00B76834">
        <w:rPr>
          <w:sz w:val="26"/>
          <w:szCs w:val="26"/>
        </w:rPr>
        <w:t xml:space="preserve"> «80</w:t>
      </w:r>
      <w:r w:rsidR="00B253E8" w:rsidRPr="00B76834">
        <w:rPr>
          <w:sz w:val="26"/>
          <w:szCs w:val="26"/>
        </w:rPr>
        <w:t>,</w:t>
      </w:r>
      <w:r w:rsidR="008B56C6" w:rsidRPr="00B76834">
        <w:rPr>
          <w:sz w:val="26"/>
          <w:szCs w:val="26"/>
        </w:rPr>
        <w:t>» исключить.</w:t>
      </w:r>
    </w:p>
    <w:p w:rsidR="0012352B" w:rsidRPr="00B76834" w:rsidRDefault="008E2D69" w:rsidP="00B76834">
      <w:pPr>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5</w:t>
      </w:r>
      <w:r w:rsidR="0012352B" w:rsidRPr="00B76834">
        <w:rPr>
          <w:rFonts w:ascii="Times New Roman" w:eastAsia="Times New Roman" w:hAnsi="Times New Roman" w:cs="Times New Roman"/>
          <w:sz w:val="26"/>
          <w:szCs w:val="26"/>
          <w:lang w:eastAsia="ru-RU"/>
        </w:rPr>
        <w:t xml:space="preserve">. </w:t>
      </w:r>
      <w:r w:rsidRPr="00B76834">
        <w:rPr>
          <w:rFonts w:ascii="Times New Roman" w:eastAsia="Times New Roman" w:hAnsi="Times New Roman" w:cs="Times New Roman"/>
          <w:sz w:val="26"/>
          <w:szCs w:val="26"/>
          <w:lang w:eastAsia="ru-RU"/>
        </w:rPr>
        <w:t>Начальнику Управления жилищного фонда</w:t>
      </w:r>
      <w:r w:rsidR="0012352B" w:rsidRPr="00B76834">
        <w:rPr>
          <w:rFonts w:ascii="Times New Roman" w:eastAsia="Times New Roman" w:hAnsi="Times New Roman" w:cs="Times New Roman"/>
          <w:sz w:val="26"/>
          <w:szCs w:val="26"/>
          <w:lang w:eastAsia="ru-RU"/>
        </w:rPr>
        <w:t xml:space="preserve"> </w:t>
      </w:r>
      <w:r w:rsidRPr="00B76834">
        <w:rPr>
          <w:rFonts w:ascii="Times New Roman" w:eastAsia="Times New Roman" w:hAnsi="Times New Roman" w:cs="Times New Roman"/>
          <w:sz w:val="26"/>
          <w:szCs w:val="26"/>
          <w:lang w:eastAsia="ru-RU"/>
        </w:rPr>
        <w:t xml:space="preserve">Администрации города Норильска </w:t>
      </w:r>
      <w:r w:rsidR="0012352B" w:rsidRPr="00B76834">
        <w:rPr>
          <w:rFonts w:ascii="Times New Roman" w:eastAsia="Times New Roman" w:hAnsi="Times New Roman" w:cs="Times New Roman"/>
          <w:sz w:val="26"/>
          <w:szCs w:val="26"/>
          <w:lang w:eastAsia="ru-RU"/>
        </w:rPr>
        <w:t xml:space="preserve">обеспечить в соответствии с требованиями постановления Правительства РФ от 27.09.2011 № 797, 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многофункционального центра об утверждении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«Заполярная правда». </w:t>
      </w:r>
    </w:p>
    <w:p w:rsidR="005E12B8" w:rsidRPr="00B76834" w:rsidRDefault="00130A86" w:rsidP="00B76834">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6</w:t>
      </w:r>
      <w:r w:rsidR="005E12B8" w:rsidRPr="00B76834">
        <w:rPr>
          <w:rFonts w:ascii="Times New Roman" w:eastAsia="Times New Roman" w:hAnsi="Times New Roman" w:cs="Times New Roman"/>
          <w:sz w:val="26"/>
          <w:szCs w:val="26"/>
          <w:lang w:eastAsia="ru-RU"/>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E12B8" w:rsidRPr="00B76834" w:rsidRDefault="00D53009" w:rsidP="00B76834">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B76834">
        <w:rPr>
          <w:rFonts w:ascii="Times New Roman" w:eastAsia="Times New Roman" w:hAnsi="Times New Roman" w:cs="Times New Roman"/>
          <w:sz w:val="26"/>
          <w:szCs w:val="26"/>
          <w:lang w:eastAsia="ru-RU"/>
        </w:rPr>
        <w:t>7</w:t>
      </w:r>
      <w:r w:rsidR="005E12B8" w:rsidRPr="00B76834">
        <w:rPr>
          <w:rFonts w:ascii="Times New Roman" w:eastAsia="Times New Roman" w:hAnsi="Times New Roman" w:cs="Times New Roman"/>
          <w:sz w:val="26"/>
          <w:szCs w:val="26"/>
          <w:lang w:eastAsia="ru-RU"/>
        </w:rPr>
        <w:t>. Настоящее постановление вступает в силу после его официального опубликования в газете «Заполярная правда».</w:t>
      </w:r>
    </w:p>
    <w:p w:rsidR="00E5086D" w:rsidRDefault="00E5086D" w:rsidP="005E12B8">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424A6" w:rsidRDefault="003424A6" w:rsidP="005E12B8">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1327D" w:rsidRPr="00E5086D" w:rsidRDefault="0081327D" w:rsidP="005E12B8">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FC63C9" w:rsidRPr="00E5086D" w:rsidRDefault="005E12B8" w:rsidP="005E12B8">
      <w:pPr>
        <w:tabs>
          <w:tab w:val="right" w:pos="9639"/>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5086D">
        <w:rPr>
          <w:rFonts w:ascii="Times New Roman" w:eastAsia="Times New Roman" w:hAnsi="Times New Roman" w:cs="Times New Roman"/>
          <w:sz w:val="26"/>
          <w:szCs w:val="26"/>
          <w:lang w:eastAsia="ru-RU"/>
        </w:rPr>
        <w:t>Глава города Норильска</w:t>
      </w:r>
      <w:r w:rsidRPr="00E5086D">
        <w:rPr>
          <w:rFonts w:ascii="Times New Roman" w:eastAsia="Times New Roman" w:hAnsi="Times New Roman" w:cs="Times New Roman"/>
          <w:sz w:val="26"/>
          <w:szCs w:val="26"/>
          <w:lang w:eastAsia="ru-RU"/>
        </w:rPr>
        <w:tab/>
        <w:t>Д.В. Карасев</w:t>
      </w:r>
    </w:p>
    <w:p w:rsidR="0029761B" w:rsidRDefault="0029761B" w:rsidP="00FC63C9">
      <w:pPr>
        <w:widowControl w:val="0"/>
        <w:autoSpaceDE w:val="0"/>
        <w:autoSpaceDN w:val="0"/>
        <w:adjustRightInd w:val="0"/>
        <w:spacing w:after="0" w:line="240" w:lineRule="auto"/>
        <w:jc w:val="both"/>
        <w:rPr>
          <w:rFonts w:ascii="Times New Roman" w:eastAsia="Times New Roman" w:hAnsi="Times New Roman" w:cs="Arial"/>
          <w:lang w:eastAsia="ru-RU"/>
        </w:rPr>
      </w:pPr>
      <w:bookmarkStart w:id="0" w:name="_GoBack"/>
      <w:bookmarkEnd w:id="0"/>
    </w:p>
    <w:sectPr w:rsidR="0029761B" w:rsidSect="00D8068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142" w:rsidRDefault="007A2142" w:rsidP="00D8068B">
      <w:pPr>
        <w:spacing w:after="0" w:line="240" w:lineRule="auto"/>
      </w:pPr>
      <w:r>
        <w:separator/>
      </w:r>
    </w:p>
  </w:endnote>
  <w:endnote w:type="continuationSeparator" w:id="0">
    <w:p w:rsidR="007A2142" w:rsidRDefault="007A2142" w:rsidP="00D80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142" w:rsidRDefault="007A2142" w:rsidP="00D8068B">
      <w:pPr>
        <w:spacing w:after="0" w:line="240" w:lineRule="auto"/>
      </w:pPr>
      <w:r>
        <w:separator/>
      </w:r>
    </w:p>
  </w:footnote>
  <w:footnote w:type="continuationSeparator" w:id="0">
    <w:p w:rsidR="007A2142" w:rsidRDefault="007A2142" w:rsidP="00D806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48202580"/>
      <w:docPartObj>
        <w:docPartGallery w:val="Page Numbers (Top of Page)"/>
        <w:docPartUnique/>
      </w:docPartObj>
    </w:sdtPr>
    <w:sdtEndPr/>
    <w:sdtContent>
      <w:p w:rsidR="00D8068B" w:rsidRPr="00D8068B" w:rsidRDefault="00D8068B">
        <w:pPr>
          <w:pStyle w:val="a3"/>
          <w:jc w:val="center"/>
          <w:rPr>
            <w:rFonts w:ascii="Times New Roman" w:hAnsi="Times New Roman" w:cs="Times New Roman"/>
            <w:sz w:val="24"/>
            <w:szCs w:val="24"/>
          </w:rPr>
        </w:pPr>
        <w:r w:rsidRPr="00D8068B">
          <w:rPr>
            <w:rFonts w:ascii="Times New Roman" w:hAnsi="Times New Roman" w:cs="Times New Roman"/>
            <w:sz w:val="24"/>
            <w:szCs w:val="24"/>
          </w:rPr>
          <w:fldChar w:fldCharType="begin"/>
        </w:r>
        <w:r w:rsidRPr="00D8068B">
          <w:rPr>
            <w:rFonts w:ascii="Times New Roman" w:hAnsi="Times New Roman" w:cs="Times New Roman"/>
            <w:sz w:val="24"/>
            <w:szCs w:val="24"/>
          </w:rPr>
          <w:instrText>PAGE   \* MERGEFORMAT</w:instrText>
        </w:r>
        <w:r w:rsidRPr="00D8068B">
          <w:rPr>
            <w:rFonts w:ascii="Times New Roman" w:hAnsi="Times New Roman" w:cs="Times New Roman"/>
            <w:sz w:val="24"/>
            <w:szCs w:val="24"/>
          </w:rPr>
          <w:fldChar w:fldCharType="separate"/>
        </w:r>
        <w:r w:rsidR="001600F1">
          <w:rPr>
            <w:rFonts w:ascii="Times New Roman" w:hAnsi="Times New Roman" w:cs="Times New Roman"/>
            <w:noProof/>
            <w:sz w:val="24"/>
            <w:szCs w:val="24"/>
          </w:rPr>
          <w:t>3</w:t>
        </w:r>
        <w:r w:rsidRPr="00D8068B">
          <w:rPr>
            <w:rFonts w:ascii="Times New Roman" w:hAnsi="Times New Roman" w:cs="Times New Roman"/>
            <w:sz w:val="24"/>
            <w:szCs w:val="24"/>
          </w:rPr>
          <w:fldChar w:fldCharType="end"/>
        </w:r>
      </w:p>
    </w:sdtContent>
  </w:sdt>
  <w:p w:rsidR="00D8068B" w:rsidRPr="00D8068B" w:rsidRDefault="00D8068B">
    <w:pPr>
      <w:pStyle w:val="a3"/>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AF9"/>
    <w:rsid w:val="000A1D5C"/>
    <w:rsid w:val="000E2923"/>
    <w:rsid w:val="00113A82"/>
    <w:rsid w:val="0012352B"/>
    <w:rsid w:val="00124AF9"/>
    <w:rsid w:val="00130A86"/>
    <w:rsid w:val="001600F1"/>
    <w:rsid w:val="001945E6"/>
    <w:rsid w:val="00296E88"/>
    <w:rsid w:val="0029761B"/>
    <w:rsid w:val="00306CA7"/>
    <w:rsid w:val="003260AC"/>
    <w:rsid w:val="003424A6"/>
    <w:rsid w:val="00382A4F"/>
    <w:rsid w:val="00396010"/>
    <w:rsid w:val="003B6A9E"/>
    <w:rsid w:val="00492739"/>
    <w:rsid w:val="00520734"/>
    <w:rsid w:val="005335FA"/>
    <w:rsid w:val="005E12B8"/>
    <w:rsid w:val="0061001E"/>
    <w:rsid w:val="006A4454"/>
    <w:rsid w:val="007A2142"/>
    <w:rsid w:val="007C4C7B"/>
    <w:rsid w:val="0081327D"/>
    <w:rsid w:val="008B56C6"/>
    <w:rsid w:val="008E2D69"/>
    <w:rsid w:val="009066D3"/>
    <w:rsid w:val="009072E6"/>
    <w:rsid w:val="00950641"/>
    <w:rsid w:val="0098154F"/>
    <w:rsid w:val="00993443"/>
    <w:rsid w:val="009D216C"/>
    <w:rsid w:val="00A80F61"/>
    <w:rsid w:val="00B253E8"/>
    <w:rsid w:val="00B76834"/>
    <w:rsid w:val="00B81F3E"/>
    <w:rsid w:val="00BE7788"/>
    <w:rsid w:val="00C356D7"/>
    <w:rsid w:val="00D41873"/>
    <w:rsid w:val="00D53009"/>
    <w:rsid w:val="00D75545"/>
    <w:rsid w:val="00D8068B"/>
    <w:rsid w:val="00DF6384"/>
    <w:rsid w:val="00E075F2"/>
    <w:rsid w:val="00E16C61"/>
    <w:rsid w:val="00E5086D"/>
    <w:rsid w:val="00EA3265"/>
    <w:rsid w:val="00EB2276"/>
    <w:rsid w:val="00ED0D28"/>
    <w:rsid w:val="00EF5272"/>
    <w:rsid w:val="00F61CD2"/>
    <w:rsid w:val="00FC63C9"/>
    <w:rsid w:val="00FD5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269E86-C5EB-4325-870F-B9F3103F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068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068B"/>
  </w:style>
  <w:style w:type="paragraph" w:styleId="a5">
    <w:name w:val="footer"/>
    <w:basedOn w:val="a"/>
    <w:link w:val="a6"/>
    <w:uiPriority w:val="99"/>
    <w:unhideWhenUsed/>
    <w:rsid w:val="00D8068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068B"/>
  </w:style>
  <w:style w:type="paragraph" w:styleId="a7">
    <w:name w:val="Balloon Text"/>
    <w:basedOn w:val="a"/>
    <w:link w:val="a8"/>
    <w:uiPriority w:val="99"/>
    <w:semiHidden/>
    <w:unhideWhenUsed/>
    <w:rsid w:val="009D21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D216C"/>
    <w:rPr>
      <w:rFonts w:ascii="Segoe UI" w:hAnsi="Segoe UI" w:cs="Segoe UI"/>
      <w:sz w:val="18"/>
      <w:szCs w:val="18"/>
    </w:rPr>
  </w:style>
  <w:style w:type="paragraph" w:styleId="a9">
    <w:name w:val="Normal (Web)"/>
    <w:basedOn w:val="a"/>
    <w:uiPriority w:val="99"/>
    <w:unhideWhenUsed/>
    <w:rsid w:val="000A1D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0A1D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281945">
      <w:bodyDiv w:val="1"/>
      <w:marLeft w:val="0"/>
      <w:marRight w:val="0"/>
      <w:marTop w:val="0"/>
      <w:marBottom w:val="0"/>
      <w:divBdr>
        <w:top w:val="none" w:sz="0" w:space="0" w:color="auto"/>
        <w:left w:val="none" w:sz="0" w:space="0" w:color="auto"/>
        <w:bottom w:val="none" w:sz="0" w:space="0" w:color="auto"/>
        <w:right w:val="none" w:sz="0" w:space="0" w:color="auto"/>
      </w:divBdr>
    </w:div>
    <w:div w:id="1635941546">
      <w:bodyDiv w:val="1"/>
      <w:marLeft w:val="0"/>
      <w:marRight w:val="0"/>
      <w:marTop w:val="0"/>
      <w:marBottom w:val="0"/>
      <w:divBdr>
        <w:top w:val="none" w:sz="0" w:space="0" w:color="auto"/>
        <w:left w:val="none" w:sz="0" w:space="0" w:color="auto"/>
        <w:bottom w:val="none" w:sz="0" w:space="0" w:color="auto"/>
        <w:right w:val="none" w:sz="0" w:space="0" w:color="auto"/>
      </w:divBdr>
    </w:div>
    <w:div w:id="177806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DCF405E554346727C57C6777FC8AF44B288BE5EF8640DCCFCB987983BFD3DD6CB8976FC56E0F65809F20C566E4E5613FDD50603A72038118362543YE27H" TargetMode="External"/><Relationship Id="rId3" Type="http://schemas.openxmlformats.org/officeDocument/2006/relationships/webSettings" Target="webSettings.xml"/><Relationship Id="rId7" Type="http://schemas.openxmlformats.org/officeDocument/2006/relationships/hyperlink" Target="consultantplus://offline/ref=0EDCF405E554346727C57C6777FC8AF44B288BE5EF8640DCCFCB987983BFD3DD6CB8976FC56E0F65809F24C36AE4E5613FDD50603A72038118362543YE27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Pages>
  <Words>1083</Words>
  <Characters>6175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Пономаренко Антонина Николаевна</dc:creator>
  <cp:keywords/>
  <dc:description/>
  <cp:lastModifiedBy>Грицюк Марина Геннадьевна</cp:lastModifiedBy>
  <cp:revision>24</cp:revision>
  <cp:lastPrinted>2024-05-30T05:39:00Z</cp:lastPrinted>
  <dcterms:created xsi:type="dcterms:W3CDTF">2023-07-10T08:19:00Z</dcterms:created>
  <dcterms:modified xsi:type="dcterms:W3CDTF">2024-12-24T07:24:00Z</dcterms:modified>
</cp:coreProperties>
</file>